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07"/>
      </w:tblGrid>
      <w:tr w:rsidR="00441636" w:rsidTr="00EE1D33">
        <w:tc>
          <w:tcPr>
            <w:tcW w:w="2235" w:type="dxa"/>
          </w:tcPr>
          <w:p w:rsidR="00441636" w:rsidRPr="00EE1D33" w:rsidRDefault="00441636" w:rsidP="002837DB">
            <w:pPr>
              <w:jc w:val="center"/>
              <w:rPr>
                <w:b/>
                <w:sz w:val="60"/>
                <w:szCs w:val="60"/>
              </w:rPr>
            </w:pPr>
            <w:bookmarkStart w:id="0" w:name="_GoBack"/>
            <w:bookmarkEnd w:id="0"/>
            <w:r w:rsidRPr="00EE1D33">
              <w:rPr>
                <w:b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0CE0010D" wp14:editId="08950E24">
                  <wp:extent cx="2200275" cy="8144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Ambassad_Air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18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441636" w:rsidRPr="00EE1D33" w:rsidRDefault="00441636" w:rsidP="00441636">
            <w:pPr>
              <w:jc w:val="center"/>
              <w:rPr>
                <w:b/>
                <w:sz w:val="60"/>
                <w:szCs w:val="60"/>
              </w:rPr>
            </w:pPr>
            <w:r w:rsidRPr="00EE1D33">
              <w:rPr>
                <w:b/>
                <w:sz w:val="60"/>
                <w:szCs w:val="60"/>
              </w:rPr>
              <w:t xml:space="preserve">Formulaire d’engagement </w:t>
            </w:r>
          </w:p>
        </w:tc>
      </w:tr>
    </w:tbl>
    <w:p w:rsidR="00D6223E" w:rsidRDefault="00D6223E"/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 xml:space="preserve">La Ville de Rennes et la MCE, avec l'aide financière de l'ADEME et l'appui de nombreux partenaires, </w:t>
      </w:r>
      <w:proofErr w:type="spellStart"/>
      <w:r w:rsidRPr="00D47A8C">
        <w:rPr>
          <w:rFonts w:eastAsia="Times New Roman" w:cstheme="minorHAnsi"/>
          <w:lang w:eastAsia="fr-FR"/>
        </w:rPr>
        <w:t>co</w:t>
      </w:r>
      <w:proofErr w:type="spellEnd"/>
      <w:r w:rsidRPr="00D47A8C">
        <w:rPr>
          <w:rFonts w:eastAsia="Times New Roman" w:cstheme="minorHAnsi"/>
          <w:lang w:eastAsia="fr-FR"/>
        </w:rPr>
        <w:t xml:space="preserve">-animent le projet de mesure citoyenne de la qualité de l'air à Rennes : </w:t>
      </w:r>
      <w:r w:rsidRPr="00186B3A">
        <w:rPr>
          <w:rFonts w:eastAsia="Times New Roman" w:cstheme="minorHAnsi"/>
          <w:b/>
          <w:lang w:eastAsia="fr-FR"/>
        </w:rPr>
        <w:t>Ambassad'Air</w:t>
      </w:r>
      <w:r w:rsidRPr="00D47A8C">
        <w:rPr>
          <w:rFonts w:eastAsia="Times New Roman" w:cstheme="minorHAnsi"/>
          <w:lang w:eastAsia="fr-FR"/>
        </w:rPr>
        <w:t xml:space="preserve">. Le projet vise à </w:t>
      </w:r>
      <w:r w:rsidRPr="00C233D4">
        <w:rPr>
          <w:rFonts w:eastAsia="Times New Roman" w:cstheme="minorHAnsi"/>
          <w:lang w:eastAsia="fr-FR"/>
        </w:rPr>
        <w:t xml:space="preserve">développer la culture de </w:t>
      </w:r>
      <w:r w:rsidR="00D4200F">
        <w:rPr>
          <w:rFonts w:eastAsia="Times New Roman" w:cstheme="minorHAnsi"/>
          <w:lang w:eastAsia="fr-FR"/>
        </w:rPr>
        <w:t>la qualité de l'air auprès des R</w:t>
      </w:r>
      <w:r w:rsidRPr="00C233D4">
        <w:rPr>
          <w:rFonts w:eastAsia="Times New Roman" w:cstheme="minorHAnsi"/>
          <w:lang w:eastAsia="fr-FR"/>
        </w:rPr>
        <w:t>ennais,</w:t>
      </w:r>
      <w:r w:rsidRPr="00D47A8C">
        <w:rPr>
          <w:rFonts w:eastAsia="Times New Roman" w:cstheme="minorHAnsi"/>
          <w:lang w:eastAsia="fr-FR"/>
        </w:rPr>
        <w:t xml:space="preserve"> en les impliquant activement dans la mesure, l'analyse</w:t>
      </w:r>
      <w:r w:rsidR="00D4200F">
        <w:rPr>
          <w:rFonts w:eastAsia="Times New Roman" w:cstheme="minorHAnsi"/>
          <w:lang w:eastAsia="fr-FR"/>
        </w:rPr>
        <w:t xml:space="preserve"> et </w:t>
      </w:r>
      <w:r w:rsidRPr="00D47A8C">
        <w:rPr>
          <w:rFonts w:eastAsia="Times New Roman" w:cstheme="minorHAnsi"/>
          <w:lang w:eastAsia="fr-FR"/>
        </w:rPr>
        <w:t xml:space="preserve">les propositions pour </w:t>
      </w:r>
      <w:r w:rsidRPr="00C233D4">
        <w:rPr>
          <w:rFonts w:eastAsia="Times New Roman" w:cstheme="minorHAnsi"/>
          <w:lang w:eastAsia="fr-FR"/>
        </w:rPr>
        <w:t>améliorer sa qualité.</w:t>
      </w:r>
      <w:r w:rsidRPr="00D47A8C">
        <w:rPr>
          <w:rFonts w:eastAsia="Times New Roman" w:cstheme="minorHAnsi"/>
          <w:lang w:eastAsia="fr-FR"/>
        </w:rPr>
        <w:t xml:space="preserve"> 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D31E9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>Le projet se traduit</w:t>
      </w:r>
      <w:r w:rsidR="004D31E9">
        <w:rPr>
          <w:rFonts w:eastAsia="Times New Roman" w:cstheme="minorHAnsi"/>
          <w:lang w:eastAsia="fr-FR"/>
        </w:rPr>
        <w:t>, entre novembre 2017 et avril 2018</w:t>
      </w:r>
      <w:r w:rsidRPr="00D47A8C">
        <w:rPr>
          <w:rFonts w:eastAsia="Times New Roman" w:cstheme="minorHAnsi"/>
          <w:lang w:eastAsia="fr-FR"/>
        </w:rPr>
        <w:t xml:space="preserve"> par</w:t>
      </w:r>
      <w:r w:rsidR="004D31E9">
        <w:rPr>
          <w:rFonts w:eastAsia="Times New Roman" w:cstheme="minorHAnsi"/>
          <w:lang w:eastAsia="fr-FR"/>
        </w:rPr>
        <w:t> :</w:t>
      </w:r>
    </w:p>
    <w:p w:rsidR="004D31E9" w:rsidRDefault="004D31E9" w:rsidP="00D420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proposition de formations (présence obligatoire)</w:t>
      </w:r>
    </w:p>
    <w:p w:rsidR="004D31E9" w:rsidRDefault="004D31E9" w:rsidP="00D420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441636" w:rsidRPr="004D31E9">
        <w:rPr>
          <w:rFonts w:eastAsia="Times New Roman" w:cstheme="minorHAnsi"/>
          <w:lang w:eastAsia="fr-FR"/>
        </w:rPr>
        <w:t>a mise à disposition de capteurs, pour une durée limitée</w:t>
      </w:r>
      <w:r>
        <w:rPr>
          <w:rFonts w:eastAsia="Times New Roman" w:cstheme="minorHAnsi"/>
          <w:lang w:eastAsia="fr-FR"/>
        </w:rPr>
        <w:t xml:space="preserve"> (</w:t>
      </w:r>
      <w:r w:rsidR="00D4200F">
        <w:rPr>
          <w:rFonts w:eastAsia="Times New Roman" w:cstheme="minorHAnsi"/>
          <w:lang w:eastAsia="fr-FR"/>
        </w:rPr>
        <w:t xml:space="preserve">2 mois environ </w:t>
      </w:r>
      <w:r>
        <w:rPr>
          <w:rFonts w:eastAsia="Times New Roman" w:cstheme="minorHAnsi"/>
          <w:lang w:eastAsia="fr-FR"/>
        </w:rPr>
        <w:t>début 2018)</w:t>
      </w:r>
    </w:p>
    <w:p w:rsidR="004D31E9" w:rsidRDefault="004D31E9" w:rsidP="00D420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mise en place d’animations (présence facultative)</w:t>
      </w:r>
    </w:p>
    <w:p w:rsidR="00441636" w:rsidRPr="004D31E9" w:rsidRDefault="0086479B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présent « f</w:t>
      </w:r>
      <w:r w:rsidR="00441636" w:rsidRPr="004D31E9">
        <w:rPr>
          <w:rFonts w:eastAsia="Times New Roman" w:cstheme="minorHAnsi"/>
          <w:lang w:eastAsia="fr-FR"/>
        </w:rPr>
        <w:t>ormulaire d'engagement</w:t>
      </w:r>
      <w:r>
        <w:rPr>
          <w:rFonts w:eastAsia="Times New Roman" w:cstheme="minorHAnsi"/>
          <w:lang w:eastAsia="fr-FR"/>
        </w:rPr>
        <w:t> »</w:t>
      </w:r>
      <w:r w:rsidR="00441636" w:rsidRPr="004D31E9">
        <w:rPr>
          <w:rFonts w:eastAsia="Times New Roman" w:cstheme="minorHAnsi"/>
          <w:lang w:eastAsia="fr-FR"/>
        </w:rPr>
        <w:t xml:space="preserve"> encadre la relation entre les porteurs du projet et chaque volontaire, pour la durée complète du projet</w:t>
      </w:r>
      <w:r w:rsidR="004D31E9">
        <w:rPr>
          <w:rFonts w:eastAsia="Times New Roman" w:cstheme="minorHAnsi"/>
          <w:lang w:eastAsia="fr-FR"/>
        </w:rPr>
        <w:t>.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theme="minorHAnsi"/>
          <w:lang w:eastAsia="fr-FR"/>
        </w:rPr>
      </w:pPr>
    </w:p>
    <w:p w:rsidR="00441636" w:rsidRPr="0086479B" w:rsidRDefault="00441636" w:rsidP="00D4200F">
      <w:pPr>
        <w:spacing w:after="400"/>
        <w:jc w:val="both"/>
        <w:rPr>
          <w:rFonts w:cstheme="minorHAnsi"/>
          <w:b/>
          <w:sz w:val="40"/>
          <w:szCs w:val="40"/>
        </w:rPr>
      </w:pPr>
      <w:r w:rsidRPr="0086479B">
        <w:rPr>
          <w:rFonts w:cstheme="minorHAnsi"/>
          <w:b/>
          <w:sz w:val="40"/>
          <w:szCs w:val="40"/>
        </w:rPr>
        <w:t>Charte</w:t>
      </w:r>
      <w:r w:rsidR="0086479B" w:rsidRPr="0086479B">
        <w:rPr>
          <w:rFonts w:cstheme="minorHAnsi"/>
          <w:b/>
          <w:sz w:val="40"/>
          <w:szCs w:val="40"/>
        </w:rPr>
        <w:t xml:space="preserve"> d’engagement</w:t>
      </w: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1 </w:t>
      </w:r>
      <w:r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>
        <w:rPr>
          <w:rFonts w:eastAsia="Times New Roman" w:cstheme="minorHAnsi"/>
          <w:b/>
          <w:lang w:eastAsia="fr-FR"/>
        </w:rPr>
        <w:t>Engagement volontaire dans le projet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Chaque volontaire s’engage à participer à l’opération Ambassad’Air,</w:t>
      </w:r>
      <w:r w:rsidR="004D31E9">
        <w:rPr>
          <w:rFonts w:eastAsia="Times New Roman" w:cstheme="minorHAnsi"/>
          <w:lang w:eastAsia="fr-FR"/>
        </w:rPr>
        <w:t xml:space="preserve"> volontairement et à titre bénévole. Les questions de désengagement sont </w:t>
      </w:r>
      <w:r w:rsidR="00FD2CFE">
        <w:rPr>
          <w:rFonts w:eastAsia="Times New Roman" w:cstheme="minorHAnsi"/>
          <w:lang w:eastAsia="fr-FR"/>
        </w:rPr>
        <w:t>abordées</w:t>
      </w:r>
      <w:r w:rsidR="004D31E9">
        <w:rPr>
          <w:rFonts w:eastAsia="Times New Roman" w:cstheme="minorHAnsi"/>
          <w:lang w:eastAsia="fr-FR"/>
        </w:rPr>
        <w:t xml:space="preserve"> dans l’article </w:t>
      </w:r>
      <w:r w:rsidR="00FD2CFE">
        <w:rPr>
          <w:rFonts w:eastAsia="Times New Roman" w:cstheme="minorHAnsi"/>
          <w:lang w:eastAsia="fr-FR"/>
        </w:rPr>
        <w:t>10</w:t>
      </w:r>
      <w:r w:rsidR="004D31E9">
        <w:rPr>
          <w:rFonts w:eastAsia="Times New Roman" w:cstheme="minorHAnsi"/>
          <w:lang w:eastAsia="fr-FR"/>
        </w:rPr>
        <w:t>.</w:t>
      </w:r>
    </w:p>
    <w:p w:rsidR="004D31E9" w:rsidRDefault="004D31E9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2 </w:t>
      </w:r>
      <w:r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>
        <w:rPr>
          <w:rFonts w:eastAsia="Times New Roman" w:cstheme="minorHAnsi"/>
          <w:b/>
          <w:lang w:eastAsia="fr-FR"/>
        </w:rPr>
        <w:t>Durée</w:t>
      </w:r>
      <w:r w:rsidR="00FD2CFE">
        <w:rPr>
          <w:rFonts w:eastAsia="Times New Roman" w:cstheme="minorHAnsi"/>
          <w:b/>
          <w:lang w:eastAsia="fr-FR"/>
        </w:rPr>
        <w:t xml:space="preserve"> d’engagement</w:t>
      </w:r>
    </w:p>
    <w:p w:rsidR="00441636" w:rsidRDefault="004D31E9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L’engagement commence, en novembre, par un message de confirmation d’engagement au projet. </w:t>
      </w:r>
      <w:r w:rsidR="00FD2CFE">
        <w:rPr>
          <w:rFonts w:eastAsia="Times New Roman" w:cstheme="minorHAnsi"/>
          <w:lang w:eastAsia="fr-FR"/>
        </w:rPr>
        <w:t>Le projet se poursuit jusqu’à la réunion de bilan, prévue vers mai 2018.</w:t>
      </w: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3 </w:t>
      </w:r>
      <w:r w:rsidR="00FD2CFE"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FD2CFE">
        <w:rPr>
          <w:rFonts w:eastAsia="Times New Roman" w:cstheme="minorHAnsi"/>
          <w:b/>
          <w:lang w:eastAsia="fr-FR"/>
        </w:rPr>
        <w:t xml:space="preserve">Participation aux </w:t>
      </w:r>
      <w:r w:rsidR="00EE1D33">
        <w:rPr>
          <w:rFonts w:eastAsia="Times New Roman" w:cstheme="minorHAnsi"/>
          <w:b/>
          <w:lang w:eastAsia="fr-FR"/>
        </w:rPr>
        <w:t>animations</w:t>
      </w:r>
    </w:p>
    <w:p w:rsidR="0086479B" w:rsidRDefault="0086479B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Avant Noël, la Mce organisera deux formations</w:t>
      </w:r>
      <w:r w:rsidR="00EE1D33">
        <w:rPr>
          <w:rFonts w:eastAsia="Times New Roman" w:cstheme="minorHAnsi"/>
          <w:lang w:eastAsia="fr-FR"/>
        </w:rPr>
        <w:t xml:space="preserve"> (en soirée)</w:t>
      </w:r>
      <w:r>
        <w:rPr>
          <w:rFonts w:eastAsia="Times New Roman" w:cstheme="minorHAnsi"/>
          <w:lang w:eastAsia="fr-FR"/>
        </w:rPr>
        <w:t xml:space="preserve"> : </w:t>
      </w:r>
    </w:p>
    <w:p w:rsidR="0086479B" w:rsidRDefault="0086479B" w:rsidP="00D420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Sur la qualité de l’air</w:t>
      </w:r>
    </w:p>
    <w:p w:rsidR="0086479B" w:rsidRDefault="0086479B" w:rsidP="00D420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Sur l’utilisation des capteurs</w:t>
      </w:r>
    </w:p>
    <w:p w:rsidR="00441636" w:rsidRPr="0086479B" w:rsidRDefault="0086479B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non-participation à ces formations peut conduire au désengagement du volontaire.</w:t>
      </w:r>
      <w:r w:rsidRPr="0086479B">
        <w:rPr>
          <w:rFonts w:eastAsia="Times New Roman" w:cstheme="minorHAnsi"/>
          <w:lang w:eastAsia="fr-FR"/>
        </w:rPr>
        <w:t xml:space="preserve"> </w:t>
      </w:r>
      <w:r w:rsidR="00EE1D33">
        <w:rPr>
          <w:rFonts w:eastAsia="Times New Roman" w:cstheme="minorHAnsi"/>
          <w:lang w:eastAsia="fr-FR"/>
        </w:rPr>
        <w:t>La présence est facultative pour les autres animations proposées.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>
        <w:rPr>
          <w:rFonts w:eastAsia="Times New Roman" w:cstheme="minorHAnsi"/>
          <w:b/>
          <w:lang w:eastAsia="fr-FR"/>
        </w:rPr>
        <w:t>4</w:t>
      </w:r>
      <w:r w:rsidRPr="00D47A8C">
        <w:rPr>
          <w:rFonts w:eastAsia="Times New Roman" w:cstheme="minorHAnsi"/>
          <w:b/>
          <w:lang w:eastAsia="fr-FR"/>
        </w:rPr>
        <w:t xml:space="preserve"> - Mise à disposition </w:t>
      </w:r>
      <w:r w:rsidR="00EE1D33">
        <w:rPr>
          <w:rFonts w:eastAsia="Times New Roman" w:cstheme="minorHAnsi"/>
          <w:b/>
          <w:lang w:eastAsia="fr-FR"/>
        </w:rPr>
        <w:t>du kit de mesure</w:t>
      </w: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 xml:space="preserve">La Ville de Rennes </w:t>
      </w:r>
      <w:r>
        <w:rPr>
          <w:rFonts w:eastAsia="Times New Roman" w:cstheme="minorHAnsi"/>
          <w:lang w:eastAsia="fr-FR"/>
        </w:rPr>
        <w:t>et la</w:t>
      </w:r>
      <w:r w:rsidRPr="00D47A8C">
        <w:rPr>
          <w:rFonts w:eastAsia="Times New Roman" w:cstheme="minorHAnsi"/>
          <w:lang w:eastAsia="fr-FR"/>
        </w:rPr>
        <w:t xml:space="preserve"> MCE </w:t>
      </w:r>
      <w:r>
        <w:rPr>
          <w:rFonts w:eastAsia="Times New Roman" w:cstheme="minorHAnsi"/>
          <w:lang w:eastAsia="fr-FR"/>
        </w:rPr>
        <w:t xml:space="preserve">s’engagent à </w:t>
      </w:r>
      <w:r w:rsidRPr="00D47A8C">
        <w:rPr>
          <w:rFonts w:eastAsia="Times New Roman" w:cstheme="minorHAnsi"/>
          <w:lang w:eastAsia="fr-FR"/>
        </w:rPr>
        <w:t xml:space="preserve">configurer un kit de mesure pour chaque volontaire. </w:t>
      </w:r>
      <w:r>
        <w:rPr>
          <w:rFonts w:eastAsia="Times New Roman" w:cstheme="minorHAnsi"/>
          <w:lang w:eastAsia="fr-FR"/>
        </w:rPr>
        <w:t>Début 2018</w:t>
      </w:r>
      <w:r w:rsidRPr="00D47A8C">
        <w:rPr>
          <w:rFonts w:eastAsia="Times New Roman" w:cstheme="minorHAnsi"/>
          <w:lang w:eastAsia="fr-FR"/>
        </w:rPr>
        <w:t xml:space="preserve">, la MCE </w:t>
      </w:r>
      <w:r>
        <w:rPr>
          <w:rFonts w:eastAsia="Times New Roman" w:cstheme="minorHAnsi"/>
          <w:lang w:eastAsia="fr-FR"/>
        </w:rPr>
        <w:t>s’engage à fournir</w:t>
      </w:r>
      <w:r w:rsidRPr="00D47A8C">
        <w:rPr>
          <w:rFonts w:eastAsia="Times New Roman" w:cstheme="minorHAnsi"/>
          <w:lang w:eastAsia="fr-FR"/>
        </w:rPr>
        <w:t xml:space="preserve"> à chaque volontaire un kit de mesure fonctionnel</w:t>
      </w:r>
      <w:r w:rsidR="00EE1D33">
        <w:rPr>
          <w:rFonts w:eastAsia="Times New Roman" w:cstheme="minorHAnsi"/>
          <w:lang w:eastAsia="fr-FR"/>
        </w:rPr>
        <w:t>, pour les personnes ayant participé aux formations.</w:t>
      </w:r>
    </w:p>
    <w:p w:rsidR="00FD2CFE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>
        <w:rPr>
          <w:rFonts w:eastAsia="Times New Roman" w:cstheme="minorHAnsi"/>
          <w:b/>
          <w:lang w:eastAsia="fr-FR"/>
        </w:rPr>
        <w:t>5</w:t>
      </w:r>
      <w:r w:rsidRPr="00D47A8C">
        <w:rPr>
          <w:rFonts w:eastAsia="Times New Roman" w:cstheme="minorHAnsi"/>
          <w:b/>
          <w:lang w:eastAsia="fr-FR"/>
        </w:rPr>
        <w:t xml:space="preserve"> - Assistance</w:t>
      </w: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>En cas de difficulté ou de dysfonctionnement, les volontaires</w:t>
      </w:r>
      <w:r>
        <w:rPr>
          <w:rFonts w:eastAsia="Times New Roman" w:cstheme="minorHAnsi"/>
          <w:lang w:eastAsia="fr-FR"/>
        </w:rPr>
        <w:t xml:space="preserve"> s’engagent à </w:t>
      </w:r>
      <w:r w:rsidRPr="00D47A8C">
        <w:rPr>
          <w:rFonts w:eastAsia="Times New Roman" w:cstheme="minorHAnsi"/>
          <w:lang w:eastAsia="fr-FR"/>
        </w:rPr>
        <w:t>contacter le chargé de mission de la M</w:t>
      </w:r>
      <w:r w:rsidR="0086479B">
        <w:rPr>
          <w:rFonts w:eastAsia="Times New Roman" w:cstheme="minorHAnsi"/>
          <w:lang w:eastAsia="fr-FR"/>
        </w:rPr>
        <w:t>ce</w:t>
      </w:r>
      <w:r w:rsidRPr="00D47A8C">
        <w:rPr>
          <w:rFonts w:eastAsia="Times New Roman" w:cstheme="minorHAnsi"/>
          <w:lang w:eastAsia="fr-FR"/>
        </w:rPr>
        <w:t xml:space="preserve"> (par mail, téléphone, à la M</w:t>
      </w:r>
      <w:r w:rsidR="0086479B">
        <w:rPr>
          <w:rFonts w:eastAsia="Times New Roman" w:cstheme="minorHAnsi"/>
          <w:lang w:eastAsia="fr-FR"/>
        </w:rPr>
        <w:t>ce</w:t>
      </w:r>
      <w:r w:rsidRPr="00D47A8C">
        <w:rPr>
          <w:rFonts w:eastAsia="Times New Roman" w:cstheme="minorHAnsi"/>
          <w:lang w:eastAsia="fr-FR"/>
        </w:rPr>
        <w:t xml:space="preserve">). Ce dernier </w:t>
      </w:r>
      <w:r>
        <w:rPr>
          <w:rFonts w:eastAsia="Times New Roman" w:cstheme="minorHAnsi"/>
          <w:lang w:eastAsia="fr-FR"/>
        </w:rPr>
        <w:t>s’engage à</w:t>
      </w:r>
      <w:r w:rsidRPr="00D47A8C">
        <w:rPr>
          <w:rFonts w:eastAsia="Times New Roman" w:cstheme="minorHAnsi"/>
          <w:lang w:eastAsia="fr-FR"/>
        </w:rPr>
        <w:t xml:space="preserve"> résoudre le problème </w:t>
      </w:r>
      <w:r w:rsidRPr="00A80CD9">
        <w:rPr>
          <w:rFonts w:eastAsia="Times New Roman" w:cstheme="minorHAnsi"/>
          <w:lang w:eastAsia="fr-FR"/>
        </w:rPr>
        <w:t>dans les meilleurs délais et dans la mesure</w:t>
      </w:r>
      <w:r>
        <w:rPr>
          <w:rFonts w:eastAsia="Times New Roman" w:cstheme="minorHAnsi"/>
          <w:lang w:eastAsia="fr-FR"/>
        </w:rPr>
        <w:t xml:space="preserve"> du possible</w:t>
      </w:r>
      <w:r w:rsidRPr="00D47A8C">
        <w:rPr>
          <w:rFonts w:eastAsia="Times New Roman" w:cstheme="minorHAnsi"/>
          <w:lang w:eastAsia="fr-FR"/>
        </w:rPr>
        <w:t>.</w:t>
      </w:r>
      <w:r>
        <w:rPr>
          <w:rFonts w:eastAsia="Times New Roman" w:cstheme="minorHAnsi"/>
          <w:lang w:eastAsia="fr-FR"/>
        </w:rPr>
        <w:t xml:space="preserve"> </w:t>
      </w:r>
    </w:p>
    <w:p w:rsidR="00FD2CFE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>
        <w:rPr>
          <w:rFonts w:eastAsia="Times New Roman" w:cstheme="minorHAnsi"/>
          <w:b/>
          <w:lang w:eastAsia="fr-FR"/>
        </w:rPr>
        <w:t>6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EE1D33"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EE1D33">
        <w:rPr>
          <w:rFonts w:eastAsia="Times New Roman" w:cstheme="minorHAnsi"/>
          <w:b/>
          <w:lang w:eastAsia="fr-FR"/>
        </w:rPr>
        <w:t>Production de données</w:t>
      </w: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Les volontaires s’engagent à utiliser </w:t>
      </w:r>
      <w:r w:rsidRPr="00D47A8C">
        <w:rPr>
          <w:rFonts w:eastAsia="Times New Roman" w:cstheme="minorHAnsi"/>
          <w:lang w:eastAsia="fr-FR"/>
        </w:rPr>
        <w:t>le kit de mesure</w:t>
      </w:r>
      <w:r>
        <w:rPr>
          <w:rFonts w:eastAsia="Times New Roman" w:cstheme="minorHAnsi"/>
          <w:lang w:eastAsia="fr-FR"/>
        </w:rPr>
        <w:t xml:space="preserve">, dans le strict cadre de l’expérimentation Ambassad’Air, à </w:t>
      </w:r>
      <w:r w:rsidRPr="00A80CD9">
        <w:rPr>
          <w:rFonts w:eastAsia="Times New Roman" w:cstheme="minorHAnsi"/>
          <w:lang w:eastAsia="fr-FR"/>
        </w:rPr>
        <w:t>réaliser un grand</w:t>
      </w:r>
      <w:r>
        <w:rPr>
          <w:rFonts w:eastAsia="Times New Roman" w:cstheme="minorHAnsi"/>
          <w:lang w:eastAsia="fr-FR"/>
        </w:rPr>
        <w:t xml:space="preserve"> nombre de mesures, à</w:t>
      </w:r>
      <w:r w:rsidRPr="00A80CD9">
        <w:rPr>
          <w:rFonts w:eastAsia="Times New Roman" w:cstheme="minorHAnsi"/>
          <w:lang w:eastAsia="fr-FR"/>
        </w:rPr>
        <w:t xml:space="preserve"> les </w:t>
      </w:r>
      <w:r>
        <w:rPr>
          <w:rFonts w:eastAsia="Times New Roman" w:cstheme="minorHAnsi"/>
          <w:lang w:eastAsia="fr-FR"/>
        </w:rPr>
        <w:t>sauvegarder</w:t>
      </w:r>
      <w:r w:rsidRPr="00D47A8C">
        <w:rPr>
          <w:rFonts w:eastAsia="Times New Roman" w:cstheme="minorHAnsi"/>
          <w:lang w:eastAsia="fr-FR"/>
        </w:rPr>
        <w:t xml:space="preserve">, en suivant le mode d'emploi et les protocoles fournis. Les volontaires </w:t>
      </w:r>
      <w:r>
        <w:rPr>
          <w:rFonts w:eastAsia="Times New Roman" w:cstheme="minorHAnsi"/>
          <w:lang w:eastAsia="fr-FR"/>
        </w:rPr>
        <w:t>s’engagent</w:t>
      </w:r>
      <w:r w:rsidRPr="00D47A8C">
        <w:rPr>
          <w:rFonts w:eastAsia="Times New Roman" w:cstheme="minorHAnsi"/>
          <w:lang w:eastAsia="fr-FR"/>
        </w:rPr>
        <w:t xml:space="preserve"> à </w:t>
      </w:r>
      <w:r>
        <w:rPr>
          <w:rFonts w:eastAsia="Times New Roman" w:cstheme="minorHAnsi"/>
          <w:lang w:eastAsia="fr-FR"/>
        </w:rPr>
        <w:t xml:space="preserve">utiliser le </w:t>
      </w:r>
      <w:r w:rsidRPr="00D47A8C">
        <w:rPr>
          <w:rFonts w:eastAsia="Times New Roman" w:cstheme="minorHAnsi"/>
          <w:lang w:eastAsia="fr-FR"/>
        </w:rPr>
        <w:t xml:space="preserve">kit de mesure </w:t>
      </w:r>
      <w:r>
        <w:rPr>
          <w:rFonts w:eastAsia="Times New Roman" w:cstheme="minorHAnsi"/>
          <w:lang w:eastAsia="fr-FR"/>
        </w:rPr>
        <w:t>en préservant</w:t>
      </w:r>
      <w:r w:rsidRPr="00D47A8C">
        <w:rPr>
          <w:rFonts w:eastAsia="Times New Roman" w:cstheme="minorHAnsi"/>
          <w:lang w:eastAsia="fr-FR"/>
        </w:rPr>
        <w:t xml:space="preserve"> son intégrité (éviter les chutes, la pluie notamment). </w:t>
      </w:r>
      <w:r>
        <w:rPr>
          <w:rFonts w:eastAsia="Times New Roman" w:cstheme="minorHAnsi"/>
          <w:lang w:eastAsia="fr-FR"/>
        </w:rPr>
        <w:t xml:space="preserve">Ils s’engagent à ne pas </w:t>
      </w:r>
      <w:r w:rsidR="00D4200F">
        <w:rPr>
          <w:rFonts w:eastAsia="Times New Roman" w:cstheme="minorHAnsi"/>
          <w:lang w:eastAsia="fr-FR"/>
        </w:rPr>
        <w:t xml:space="preserve">le </w:t>
      </w:r>
      <w:r>
        <w:rPr>
          <w:rFonts w:eastAsia="Times New Roman" w:cstheme="minorHAnsi"/>
          <w:lang w:eastAsia="fr-FR"/>
        </w:rPr>
        <w:t>prêter à une tierce personne. Autant que possible</w:t>
      </w:r>
      <w:r w:rsidRPr="00D47A8C">
        <w:rPr>
          <w:rFonts w:eastAsia="Times New Roman" w:cstheme="minorHAnsi"/>
          <w:lang w:eastAsia="fr-FR"/>
        </w:rPr>
        <w:t xml:space="preserve">, ils communiqueront au chargé de mission </w:t>
      </w:r>
      <w:r w:rsidR="00D4200F">
        <w:rPr>
          <w:rFonts w:eastAsia="Times New Roman" w:cstheme="minorHAnsi"/>
          <w:lang w:eastAsia="fr-FR"/>
        </w:rPr>
        <w:t xml:space="preserve">de la Mce </w:t>
      </w:r>
      <w:r w:rsidRPr="00D47A8C">
        <w:rPr>
          <w:rFonts w:eastAsia="Times New Roman" w:cstheme="minorHAnsi"/>
          <w:lang w:eastAsia="fr-FR"/>
        </w:rPr>
        <w:t>les expérimentations qu'ils effectuent. Les données produites seront publiques, libres et ouvertes.</w:t>
      </w:r>
    </w:p>
    <w:p w:rsidR="00354714" w:rsidRDefault="00354714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lastRenderedPageBreak/>
        <w:t xml:space="preserve">ARTICLE </w:t>
      </w:r>
      <w:r>
        <w:rPr>
          <w:rFonts w:eastAsia="Times New Roman" w:cstheme="minorHAnsi"/>
          <w:b/>
          <w:lang w:eastAsia="fr-FR"/>
        </w:rPr>
        <w:t>7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D404AA">
        <w:rPr>
          <w:rFonts w:eastAsia="Times New Roman" w:cstheme="minorHAnsi"/>
          <w:b/>
          <w:lang w:eastAsia="fr-FR"/>
        </w:rPr>
        <w:t>Partage d’expériences et propositions</w:t>
      </w: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>Les volontaires sont invités à partager leurs expériences entre eux. Dans la mesure du possible, il est souhaité qu'ils participent aux séances de travail en commun (mesure</w:t>
      </w:r>
      <w:r w:rsidR="00D4200F">
        <w:rPr>
          <w:rFonts w:eastAsia="Times New Roman" w:cstheme="minorHAnsi"/>
          <w:lang w:eastAsia="fr-FR"/>
        </w:rPr>
        <w:t>s</w:t>
      </w:r>
      <w:r w:rsidRPr="00D47A8C">
        <w:rPr>
          <w:rFonts w:eastAsia="Times New Roman" w:cstheme="minorHAnsi"/>
          <w:lang w:eastAsia="fr-FR"/>
        </w:rPr>
        <w:t xml:space="preserve"> en groupe, échange</w:t>
      </w:r>
      <w:r w:rsidR="00D4200F">
        <w:rPr>
          <w:rFonts w:eastAsia="Times New Roman" w:cstheme="minorHAnsi"/>
          <w:lang w:eastAsia="fr-FR"/>
        </w:rPr>
        <w:t>s</w:t>
      </w:r>
      <w:r w:rsidRPr="00D47A8C">
        <w:rPr>
          <w:rFonts w:eastAsia="Times New Roman" w:cstheme="minorHAnsi"/>
          <w:lang w:eastAsia="fr-FR"/>
        </w:rPr>
        <w:t xml:space="preserve"> sur les résultats, etc.). Ils sont invités à faire toute proposition qui p</w:t>
      </w:r>
      <w:r w:rsidR="00D4200F">
        <w:rPr>
          <w:rFonts w:eastAsia="Times New Roman" w:cstheme="minorHAnsi"/>
          <w:lang w:eastAsia="fr-FR"/>
        </w:rPr>
        <w:t>ourrait</w:t>
      </w:r>
      <w:r w:rsidRPr="00D47A8C">
        <w:rPr>
          <w:rFonts w:eastAsia="Times New Roman" w:cstheme="minorHAnsi"/>
          <w:lang w:eastAsia="fr-FR"/>
        </w:rPr>
        <w:t xml:space="preserve"> contribuer à améliorer le projet ou la qualité de l'air dans leur quartier ou plus largement sur Rennes.</w:t>
      </w:r>
      <w:r>
        <w:rPr>
          <w:rFonts w:eastAsia="Times New Roman" w:cstheme="minorHAnsi"/>
          <w:lang w:eastAsia="fr-FR"/>
        </w:rPr>
        <w:t xml:space="preserve"> </w:t>
      </w: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 w:rsidR="00FD2CFE">
        <w:rPr>
          <w:rFonts w:eastAsia="Times New Roman" w:cstheme="minorHAnsi"/>
          <w:b/>
          <w:lang w:eastAsia="fr-FR"/>
        </w:rPr>
        <w:t>8</w:t>
      </w:r>
      <w:r w:rsidRPr="00D47A8C">
        <w:rPr>
          <w:rFonts w:eastAsia="Times New Roman" w:cstheme="minorHAnsi"/>
          <w:b/>
          <w:lang w:eastAsia="fr-FR"/>
        </w:rPr>
        <w:t xml:space="preserve"> - Dégradation, perte, vol</w:t>
      </w:r>
      <w:r w:rsidR="004D31E9">
        <w:rPr>
          <w:rFonts w:eastAsia="Times New Roman" w:cstheme="minorHAnsi"/>
          <w:b/>
          <w:lang w:eastAsia="fr-FR"/>
        </w:rPr>
        <w:t xml:space="preserve"> du kit de mesure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47A8C">
        <w:rPr>
          <w:rFonts w:eastAsia="Times New Roman" w:cstheme="minorHAnsi"/>
          <w:lang w:eastAsia="fr-FR"/>
        </w:rPr>
        <w:t>En cas de dégradation, perte ou vol de tout ou partie du kit de mesure</w:t>
      </w:r>
      <w:r w:rsidR="004D31E9">
        <w:rPr>
          <w:rFonts w:eastAsia="Times New Roman" w:cstheme="minorHAnsi"/>
          <w:lang w:eastAsia="fr-FR"/>
        </w:rPr>
        <w:t xml:space="preserve"> (portable, capteur, cordons)</w:t>
      </w:r>
      <w:r w:rsidRPr="00D47A8C">
        <w:rPr>
          <w:rFonts w:eastAsia="Times New Roman" w:cstheme="minorHAnsi"/>
          <w:lang w:eastAsia="fr-FR"/>
        </w:rPr>
        <w:t xml:space="preserve">, les volontaires </w:t>
      </w:r>
      <w:r>
        <w:rPr>
          <w:rFonts w:eastAsia="Times New Roman" w:cstheme="minorHAnsi"/>
          <w:lang w:eastAsia="fr-FR"/>
        </w:rPr>
        <w:t>s’engagent à</w:t>
      </w:r>
      <w:r w:rsidRPr="00D47A8C">
        <w:rPr>
          <w:rFonts w:eastAsia="Times New Roman" w:cstheme="minorHAnsi"/>
          <w:lang w:eastAsia="fr-FR"/>
        </w:rPr>
        <w:t xml:space="preserve"> </w:t>
      </w:r>
      <w:r w:rsidR="00D4200F">
        <w:rPr>
          <w:rFonts w:eastAsia="Times New Roman" w:cstheme="minorHAnsi"/>
          <w:lang w:eastAsia="fr-FR"/>
        </w:rPr>
        <w:t xml:space="preserve">le </w:t>
      </w:r>
      <w:r w:rsidRPr="00D47A8C">
        <w:rPr>
          <w:rFonts w:eastAsia="Times New Roman" w:cstheme="minorHAnsi"/>
          <w:lang w:eastAsia="fr-FR"/>
        </w:rPr>
        <w:t>signaler le plus rapidement possibl</w:t>
      </w:r>
      <w:r w:rsidR="004D31E9">
        <w:rPr>
          <w:rFonts w:eastAsia="Times New Roman" w:cstheme="minorHAnsi"/>
          <w:lang w:eastAsia="fr-FR"/>
        </w:rPr>
        <w:t>e au chargé de mission de la Mce</w:t>
      </w:r>
      <w:r w:rsidR="00D4200F">
        <w:rPr>
          <w:rFonts w:eastAsia="Times New Roman" w:cstheme="minorHAnsi"/>
          <w:lang w:eastAsia="fr-FR"/>
        </w:rPr>
        <w:t>, et</w:t>
      </w:r>
      <w:r>
        <w:rPr>
          <w:rFonts w:eastAsia="Times New Roman" w:cstheme="minorHAnsi"/>
          <w:lang w:eastAsia="fr-FR"/>
        </w:rPr>
        <w:t xml:space="preserve"> à faire </w:t>
      </w:r>
      <w:r w:rsidR="00D4200F">
        <w:rPr>
          <w:rFonts w:eastAsia="Times New Roman" w:cstheme="minorHAnsi"/>
          <w:lang w:eastAsia="fr-FR"/>
        </w:rPr>
        <w:t xml:space="preserve">marcher </w:t>
      </w:r>
      <w:r>
        <w:rPr>
          <w:rFonts w:eastAsia="Times New Roman" w:cstheme="minorHAnsi"/>
          <w:lang w:eastAsia="fr-FR"/>
        </w:rPr>
        <w:t>leur responsabilité civile en cas de dégradation, perte ou vol. La Ville de Rennes ne saurait être tenue responsable de tout dégât causé par le matériel mis à disposition.</w:t>
      </w:r>
    </w:p>
    <w:p w:rsidR="00FD2CFE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>
        <w:rPr>
          <w:rFonts w:eastAsia="Times New Roman" w:cstheme="minorHAnsi"/>
          <w:b/>
          <w:lang w:eastAsia="fr-FR"/>
        </w:rPr>
        <w:t>9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Restitution</w:t>
      </w:r>
      <w:r>
        <w:rPr>
          <w:rFonts w:eastAsia="Times New Roman" w:cstheme="minorHAnsi"/>
          <w:b/>
          <w:lang w:eastAsia="fr-FR"/>
        </w:rPr>
        <w:t xml:space="preserve"> du kit de mesure</w:t>
      </w:r>
    </w:p>
    <w:p w:rsidR="00FD2CFE" w:rsidRPr="00D47A8C" w:rsidRDefault="00FD2CFE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La mise à disposition du kit de mesure se fait pour une durée d’environ 2 mois. </w:t>
      </w:r>
      <w:r w:rsidRPr="00D47A8C">
        <w:rPr>
          <w:rFonts w:eastAsia="Times New Roman" w:cstheme="minorHAnsi"/>
          <w:lang w:eastAsia="fr-FR"/>
        </w:rPr>
        <w:t>Sur simple demande de la M</w:t>
      </w:r>
      <w:r w:rsidR="0086479B">
        <w:rPr>
          <w:rFonts w:eastAsia="Times New Roman" w:cstheme="minorHAnsi"/>
          <w:lang w:eastAsia="fr-FR"/>
        </w:rPr>
        <w:t>ce</w:t>
      </w:r>
      <w:r w:rsidRPr="00D47A8C">
        <w:rPr>
          <w:rFonts w:eastAsia="Times New Roman" w:cstheme="minorHAnsi"/>
          <w:lang w:eastAsia="fr-FR"/>
        </w:rPr>
        <w:t xml:space="preserve">, les volontaires </w:t>
      </w:r>
      <w:r>
        <w:rPr>
          <w:rFonts w:eastAsia="Times New Roman" w:cstheme="minorHAnsi"/>
          <w:lang w:eastAsia="fr-FR"/>
        </w:rPr>
        <w:t>s’engagent à</w:t>
      </w:r>
      <w:r w:rsidRPr="00D47A8C">
        <w:rPr>
          <w:rFonts w:eastAsia="Times New Roman" w:cstheme="minorHAnsi"/>
          <w:lang w:eastAsia="fr-FR"/>
        </w:rPr>
        <w:t xml:space="preserve"> restituer le kit de mesure</w:t>
      </w:r>
      <w:r>
        <w:rPr>
          <w:rFonts w:eastAsia="Times New Roman" w:cstheme="minorHAnsi"/>
          <w:lang w:eastAsia="fr-FR"/>
        </w:rPr>
        <w:t>.</w:t>
      </w: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41636" w:rsidRPr="00D47A8C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D47A8C">
        <w:rPr>
          <w:rFonts w:eastAsia="Times New Roman" w:cstheme="minorHAnsi"/>
          <w:b/>
          <w:lang w:eastAsia="fr-FR"/>
        </w:rPr>
        <w:t xml:space="preserve">ARTICLE </w:t>
      </w:r>
      <w:r w:rsidR="00FD2CFE">
        <w:rPr>
          <w:rFonts w:eastAsia="Times New Roman" w:cstheme="minorHAnsi"/>
          <w:b/>
          <w:lang w:eastAsia="fr-FR"/>
        </w:rPr>
        <w:t>10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FD2CFE">
        <w:rPr>
          <w:rFonts w:eastAsia="Times New Roman" w:cstheme="minorHAnsi"/>
          <w:b/>
          <w:lang w:eastAsia="fr-FR"/>
        </w:rPr>
        <w:t>–</w:t>
      </w:r>
      <w:r w:rsidRPr="00D47A8C">
        <w:rPr>
          <w:rFonts w:eastAsia="Times New Roman" w:cstheme="minorHAnsi"/>
          <w:b/>
          <w:lang w:eastAsia="fr-FR"/>
        </w:rPr>
        <w:t xml:space="preserve"> </w:t>
      </w:r>
      <w:r w:rsidR="004D31E9">
        <w:rPr>
          <w:rFonts w:eastAsia="Times New Roman" w:cstheme="minorHAnsi"/>
          <w:b/>
          <w:lang w:eastAsia="fr-FR"/>
        </w:rPr>
        <w:t>Désengagement</w:t>
      </w:r>
      <w:r w:rsidR="00FD2CFE">
        <w:rPr>
          <w:rFonts w:eastAsia="Times New Roman" w:cstheme="minorHAnsi"/>
          <w:b/>
          <w:lang w:eastAsia="fr-FR"/>
        </w:rPr>
        <w:t xml:space="preserve"> de l’opération</w:t>
      </w:r>
    </w:p>
    <w:p w:rsidR="004D31E9" w:rsidRDefault="004D31E9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Chaque volontaire est libre de quitter l’opération à tout moment, en prévenant la Mce. Les organisateurs se réservent le droit de </w:t>
      </w:r>
      <w:r w:rsidR="00D4200F">
        <w:rPr>
          <w:rFonts w:eastAsia="Times New Roman" w:cstheme="minorHAnsi"/>
          <w:lang w:eastAsia="fr-FR"/>
        </w:rPr>
        <w:t>se séparer d’un volontaire, p</w:t>
      </w:r>
      <w:r>
        <w:rPr>
          <w:rFonts w:eastAsia="Times New Roman" w:cstheme="minorHAnsi"/>
          <w:lang w:eastAsia="fr-FR"/>
        </w:rPr>
        <w:t xml:space="preserve">articulièrement si le volontaire n’a pas participé aux formations obligatoires, ou s’il ne s’implique plus concrètement dans l’opération. Un message électronique de la Mce officialisera ce désengagement. </w:t>
      </w:r>
    </w:p>
    <w:p w:rsidR="00441636" w:rsidRDefault="00441636" w:rsidP="00D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41636" w:rsidRDefault="0086479B" w:rsidP="00D4200F">
      <w:p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Cet engagement</w:t>
      </w:r>
      <w:r w:rsidR="00441636" w:rsidRPr="009C7AF0">
        <w:rPr>
          <w:rFonts w:cstheme="minorHAnsi"/>
          <w:b/>
          <w:i/>
        </w:rPr>
        <w:t xml:space="preserve"> est le fruit d’une rédaction Ville de Rennes / Maison de la Consommation</w:t>
      </w:r>
      <w:r w:rsidR="00441636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et de l’Environnement</w:t>
      </w:r>
      <w:r w:rsidR="00441636" w:rsidRPr="009C7AF0">
        <w:rPr>
          <w:rFonts w:cstheme="minorHAnsi"/>
          <w:b/>
          <w:i/>
        </w:rPr>
        <w:t xml:space="preserve">. </w:t>
      </w:r>
      <w:r>
        <w:rPr>
          <w:rFonts w:cstheme="minorHAnsi"/>
          <w:b/>
          <w:i/>
        </w:rPr>
        <w:t>Il reste ouvert</w:t>
      </w:r>
      <w:r w:rsidR="00441636">
        <w:rPr>
          <w:rFonts w:cstheme="minorHAnsi"/>
          <w:b/>
          <w:i/>
        </w:rPr>
        <w:t xml:space="preserve"> à toute amélioration de votre part</w:t>
      </w:r>
      <w:r w:rsidR="00441636" w:rsidRPr="009C7AF0">
        <w:rPr>
          <w:rFonts w:cstheme="minorHAnsi"/>
          <w:b/>
          <w:i/>
        </w:rPr>
        <w:t>.</w:t>
      </w:r>
    </w:p>
    <w:p w:rsidR="0086479B" w:rsidRDefault="0086479B" w:rsidP="0086479B">
      <w:pPr>
        <w:spacing w:after="0"/>
        <w:rPr>
          <w:rFonts w:cstheme="minorHAnsi"/>
        </w:rPr>
      </w:pPr>
    </w:p>
    <w:p w:rsidR="0086479B" w:rsidRPr="0086479B" w:rsidRDefault="0086479B" w:rsidP="0086479B">
      <w:pPr>
        <w:spacing w:after="0"/>
        <w:jc w:val="center"/>
        <w:rPr>
          <w:rFonts w:cstheme="minorHAnsi"/>
        </w:rPr>
      </w:pPr>
      <w:r>
        <w:rPr>
          <w:rFonts w:cstheme="minorHAnsi"/>
        </w:rPr>
        <w:t>*******************************</w:t>
      </w:r>
    </w:p>
    <w:p w:rsidR="0086479B" w:rsidRDefault="0086479B" w:rsidP="0086479B">
      <w:pPr>
        <w:spacing w:after="0"/>
        <w:rPr>
          <w:sz w:val="10"/>
          <w:szCs w:val="10"/>
        </w:rPr>
      </w:pPr>
    </w:p>
    <w:p w:rsidR="006245EB" w:rsidRPr="00797FBA" w:rsidRDefault="006245EB" w:rsidP="0086479B">
      <w:pPr>
        <w:spacing w:after="0"/>
        <w:rPr>
          <w:sz w:val="10"/>
          <w:szCs w:val="10"/>
        </w:rPr>
      </w:pPr>
    </w:p>
    <w:p w:rsidR="0086479B" w:rsidRPr="006A44A8" w:rsidRDefault="0086479B" w:rsidP="00D4200F">
      <w:pPr>
        <w:jc w:val="both"/>
        <w:rPr>
          <w:b/>
        </w:rPr>
      </w:pPr>
      <w:r>
        <w:rPr>
          <w:b/>
        </w:rPr>
        <w:t>J’ai pris connaissance de la Charte d’engagement et</w:t>
      </w:r>
      <w:r w:rsidRPr="006A44A8">
        <w:rPr>
          <w:b/>
        </w:rPr>
        <w:t xml:space="preserve"> souhaite m’engager dans </w:t>
      </w:r>
      <w:r w:rsidR="00EE1D33">
        <w:rPr>
          <w:b/>
        </w:rPr>
        <w:t>l’opération</w:t>
      </w:r>
      <w:r w:rsidRPr="006A44A8">
        <w:rPr>
          <w:b/>
        </w:rPr>
        <w:t xml:space="preserve"> Ambassad’Air :</w:t>
      </w:r>
      <w:r w:rsidR="00EE1D33">
        <w:rPr>
          <w:b/>
        </w:rPr>
        <w:t xml:space="preserve"> </w:t>
      </w:r>
    </w:p>
    <w:p w:rsidR="0086479B" w:rsidRDefault="0086479B" w:rsidP="0086479B">
      <w:r>
        <w:t>Nom :…………………………………………………           Prénom : …………………………………………………</w:t>
      </w:r>
    </w:p>
    <w:p w:rsidR="0086479B" w:rsidRDefault="0086479B" w:rsidP="0086479B">
      <w:r>
        <w:t>Adresse : ……………………………………………………………………………………………………………………….</w:t>
      </w:r>
    </w:p>
    <w:p w:rsidR="0086479B" w:rsidRDefault="0086479B" w:rsidP="0086479B">
      <w:r>
        <w:t>Tél : …………………………………………………………… Mail : ………………………………………………………</w:t>
      </w:r>
    </w:p>
    <w:p w:rsidR="0086479B" w:rsidRDefault="0086479B" w:rsidP="004D54A8">
      <w:pPr>
        <w:spacing w:after="0"/>
      </w:pPr>
      <w:r>
        <w:t>Quelle est votre motivation principale pour ce projet ?</w:t>
      </w:r>
    </w:p>
    <w:p w:rsidR="004D54A8" w:rsidRDefault="004D54A8" w:rsidP="008647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479B" w:rsidRDefault="0086479B" w:rsidP="0086479B">
      <w:r>
        <w:rPr>
          <w:b/>
        </w:rPr>
        <w:t>Facultatif :</w:t>
      </w:r>
      <w:r w:rsidR="00EE1D33">
        <w:rPr>
          <w:b/>
        </w:rPr>
        <w:t xml:space="preserve"> </w:t>
      </w:r>
      <w:r w:rsidR="00EE1D33">
        <w:t>Mon âge : ………………………</w:t>
      </w:r>
      <w:r>
        <w:t xml:space="preserve">          Ma profession : ……………………………………….</w:t>
      </w:r>
      <w:r w:rsidR="00354714">
        <w:t>.</w:t>
      </w:r>
    </w:p>
    <w:p w:rsidR="0086479B" w:rsidRDefault="0086479B" w:rsidP="0086479B">
      <w:pPr>
        <w:spacing w:after="0"/>
      </w:pPr>
      <w:r>
        <w:t>A Rennes, le :</w:t>
      </w:r>
    </w:p>
    <w:p w:rsidR="0086479B" w:rsidRPr="0086479B" w:rsidRDefault="0086479B" w:rsidP="0086479B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479B" w:rsidTr="004D54A8">
        <w:trPr>
          <w:jc w:val="center"/>
        </w:trPr>
        <w:tc>
          <w:tcPr>
            <w:tcW w:w="3070" w:type="dxa"/>
          </w:tcPr>
          <w:p w:rsidR="0086479B" w:rsidRDefault="0086479B" w:rsidP="004D54A8">
            <w:pPr>
              <w:jc w:val="center"/>
            </w:pPr>
            <w:r>
              <w:t>La Ville de Rennes</w:t>
            </w:r>
          </w:p>
          <w:p w:rsidR="0086479B" w:rsidRDefault="0086479B" w:rsidP="004D54A8">
            <w:pPr>
              <w:jc w:val="center"/>
            </w:pPr>
          </w:p>
          <w:p w:rsidR="0086479B" w:rsidRDefault="0086479B" w:rsidP="004D54A8">
            <w:pPr>
              <w:jc w:val="center"/>
            </w:pPr>
          </w:p>
          <w:p w:rsidR="0086479B" w:rsidRDefault="0086479B" w:rsidP="004D54A8">
            <w:pPr>
              <w:jc w:val="center"/>
            </w:pPr>
          </w:p>
          <w:p w:rsidR="0086479B" w:rsidRDefault="0086479B" w:rsidP="004D54A8">
            <w:pPr>
              <w:jc w:val="center"/>
            </w:pPr>
          </w:p>
        </w:tc>
        <w:tc>
          <w:tcPr>
            <w:tcW w:w="3071" w:type="dxa"/>
          </w:tcPr>
          <w:p w:rsidR="0086479B" w:rsidRDefault="0086479B" w:rsidP="004D54A8">
            <w:pPr>
              <w:jc w:val="center"/>
            </w:pPr>
            <w:r>
              <w:t>La Mce</w:t>
            </w:r>
          </w:p>
        </w:tc>
        <w:tc>
          <w:tcPr>
            <w:tcW w:w="3071" w:type="dxa"/>
          </w:tcPr>
          <w:p w:rsidR="0086479B" w:rsidRDefault="0086479B" w:rsidP="004D54A8">
            <w:pPr>
              <w:jc w:val="center"/>
            </w:pPr>
            <w:r>
              <w:t>Le volontaire</w:t>
            </w:r>
          </w:p>
        </w:tc>
      </w:tr>
    </w:tbl>
    <w:p w:rsidR="0086479B" w:rsidRPr="0086479B" w:rsidRDefault="0086479B" w:rsidP="0086479B">
      <w:pPr>
        <w:spacing w:after="0"/>
        <w:rPr>
          <w:b/>
          <w:sz w:val="10"/>
          <w:szCs w:val="10"/>
          <w:u w:val="single"/>
        </w:rPr>
      </w:pPr>
    </w:p>
    <w:p w:rsidR="0086479B" w:rsidRPr="006A44A8" w:rsidRDefault="0086479B" w:rsidP="004D54A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 retourner, avant le 5</w:t>
      </w:r>
      <w:r w:rsidRPr="006A44A8">
        <w:rPr>
          <w:b/>
          <w:u w:val="single"/>
        </w:rPr>
        <w:t xml:space="preserve"> novembre à :</w:t>
      </w:r>
    </w:p>
    <w:p w:rsidR="0086479B" w:rsidRDefault="0086479B" w:rsidP="004D54A8">
      <w:pPr>
        <w:spacing w:after="0"/>
        <w:jc w:val="both"/>
      </w:pPr>
      <w:r>
        <w:t xml:space="preserve">MCE   48 Boulevard Magenta 35000 Rennes         </w:t>
      </w:r>
      <w:hyperlink r:id="rId9" w:history="1">
        <w:r w:rsidRPr="001C7688">
          <w:rPr>
            <w:rStyle w:val="Lienhypertexte"/>
          </w:rPr>
          <w:t>ambassadair@mce-info.org</w:t>
        </w:r>
      </w:hyperlink>
      <w:r>
        <w:t xml:space="preserve"> </w:t>
      </w:r>
      <w:hyperlink r:id="rId10" w:history="1"/>
      <w:r>
        <w:t xml:space="preserve">    02 99 30 35 50</w:t>
      </w:r>
    </w:p>
    <w:p w:rsidR="00797FBA" w:rsidRDefault="00797FBA" w:rsidP="004D54A8">
      <w:pPr>
        <w:spacing w:after="0"/>
        <w:jc w:val="both"/>
      </w:pPr>
    </w:p>
    <w:p w:rsidR="00797FBA" w:rsidRPr="00797FBA" w:rsidRDefault="006245EB" w:rsidP="004D54A8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Mentions de la loi Informatique &amp; libertés sur le</w:t>
      </w:r>
      <w:r w:rsidRPr="006245EB">
        <w:rPr>
          <w:i/>
          <w:sz w:val="18"/>
          <w:szCs w:val="18"/>
        </w:rPr>
        <w:t xml:space="preserve"> droit d’accès et de rectification aux informations qui vous concernent</w:t>
      </w:r>
      <w:r>
        <w:rPr>
          <w:i/>
          <w:sz w:val="18"/>
          <w:szCs w:val="18"/>
        </w:rPr>
        <w:t xml:space="preserve"> sur : </w:t>
      </w:r>
      <w:hyperlink r:id="rId11" w:history="1">
        <w:r w:rsidRPr="000A5F46">
          <w:rPr>
            <w:rStyle w:val="Lienhypertexte"/>
            <w:i/>
            <w:sz w:val="18"/>
            <w:szCs w:val="18"/>
          </w:rPr>
          <w:t>http://www.mce-info.org/mentions-legales/</w:t>
        </w:r>
      </w:hyperlink>
      <w:r>
        <w:rPr>
          <w:i/>
          <w:sz w:val="18"/>
          <w:szCs w:val="18"/>
        </w:rPr>
        <w:t xml:space="preserve"> </w:t>
      </w:r>
    </w:p>
    <w:sectPr w:rsidR="00797FBA" w:rsidRPr="00797FBA" w:rsidSect="00354714">
      <w:footerReference w:type="default" r:id="rId12"/>
      <w:pgSz w:w="11906" w:h="16838"/>
      <w:pgMar w:top="709" w:right="1417" w:bottom="851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36" w:rsidRDefault="00441636" w:rsidP="00441636">
      <w:pPr>
        <w:spacing w:after="0" w:line="240" w:lineRule="auto"/>
      </w:pPr>
      <w:r>
        <w:separator/>
      </w:r>
    </w:p>
  </w:endnote>
  <w:endnote w:type="continuationSeparator" w:id="0">
    <w:p w:rsidR="00441636" w:rsidRDefault="00441636" w:rsidP="004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36" w:rsidRPr="00441636" w:rsidRDefault="00441636">
    <w:pPr>
      <w:pStyle w:val="Pieddepage"/>
      <w:rPr>
        <w:color w:val="404040" w:themeColor="text1" w:themeTint="BF"/>
      </w:rPr>
    </w:pPr>
    <w:r w:rsidRPr="00441636">
      <w:rPr>
        <w:color w:val="404040" w:themeColor="text1" w:themeTint="BF"/>
      </w:rPr>
      <w:t>Formulaire d’engagement AMBASSAD’AIR – version 2</w:t>
    </w:r>
    <w:r w:rsidR="00354714">
      <w:rPr>
        <w:color w:val="404040" w:themeColor="text1" w:themeTint="BF"/>
      </w:rPr>
      <w:t>.2 (20</w:t>
    </w:r>
    <w:r w:rsidRPr="00441636">
      <w:rPr>
        <w:color w:val="404040" w:themeColor="text1" w:themeTint="BF"/>
      </w:rPr>
      <w:t>/09/17) – Licence CC-BY-SA 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36" w:rsidRDefault="00441636" w:rsidP="00441636">
      <w:pPr>
        <w:spacing w:after="0" w:line="240" w:lineRule="auto"/>
      </w:pPr>
      <w:r>
        <w:separator/>
      </w:r>
    </w:p>
  </w:footnote>
  <w:footnote w:type="continuationSeparator" w:id="0">
    <w:p w:rsidR="00441636" w:rsidRDefault="00441636" w:rsidP="0044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780"/>
    <w:multiLevelType w:val="hybridMultilevel"/>
    <w:tmpl w:val="381CD80A"/>
    <w:lvl w:ilvl="0" w:tplc="A4FCF5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E"/>
    <w:rsid w:val="002837DB"/>
    <w:rsid w:val="00354714"/>
    <w:rsid w:val="0037199E"/>
    <w:rsid w:val="00441636"/>
    <w:rsid w:val="004D31E9"/>
    <w:rsid w:val="004D54A8"/>
    <w:rsid w:val="006245EB"/>
    <w:rsid w:val="006A44A8"/>
    <w:rsid w:val="00797FBA"/>
    <w:rsid w:val="007E7C44"/>
    <w:rsid w:val="0086479B"/>
    <w:rsid w:val="00867979"/>
    <w:rsid w:val="00B824A2"/>
    <w:rsid w:val="00C51050"/>
    <w:rsid w:val="00D404AA"/>
    <w:rsid w:val="00D4200F"/>
    <w:rsid w:val="00D6223E"/>
    <w:rsid w:val="00E609F7"/>
    <w:rsid w:val="00E648EE"/>
    <w:rsid w:val="00EE1D33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4A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636"/>
  </w:style>
  <w:style w:type="paragraph" w:styleId="Pieddepage">
    <w:name w:val="footer"/>
    <w:basedOn w:val="Normal"/>
    <w:link w:val="PieddepageCar"/>
    <w:uiPriority w:val="99"/>
    <w:unhideWhenUsed/>
    <w:rsid w:val="004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636"/>
  </w:style>
  <w:style w:type="paragraph" w:styleId="Paragraphedeliste">
    <w:name w:val="List Paragraph"/>
    <w:basedOn w:val="Normal"/>
    <w:uiPriority w:val="34"/>
    <w:qFormat/>
    <w:rsid w:val="004D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4A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636"/>
  </w:style>
  <w:style w:type="paragraph" w:styleId="Pieddepage">
    <w:name w:val="footer"/>
    <w:basedOn w:val="Normal"/>
    <w:link w:val="PieddepageCar"/>
    <w:uiPriority w:val="99"/>
    <w:unhideWhenUsed/>
    <w:rsid w:val="004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636"/>
  </w:style>
  <w:style w:type="paragraph" w:styleId="Paragraphedeliste">
    <w:name w:val="List Paragraph"/>
    <w:basedOn w:val="Normal"/>
    <w:uiPriority w:val="34"/>
    <w:qFormat/>
    <w:rsid w:val="004D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e-info.org/mentions-lega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ques.leletty@mce-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assadair@mce-inf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4672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2017-09-20T08:54:00Z</dcterms:created>
  <dcterms:modified xsi:type="dcterms:W3CDTF">2017-09-20T08:54:00Z</dcterms:modified>
</cp:coreProperties>
</file>