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6E23EF" w:rsidTr="006E23EF">
        <w:tc>
          <w:tcPr>
            <w:tcW w:w="3369" w:type="dxa"/>
          </w:tcPr>
          <w:p w:rsidR="006E23EF" w:rsidRDefault="006E23EF">
            <w:r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3F2B0F4D" wp14:editId="71F6E472">
                  <wp:extent cx="1857375" cy="6858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</w:tcPr>
          <w:p w:rsidR="006E23EF" w:rsidRPr="006E23EF" w:rsidRDefault="006E23EF" w:rsidP="006E23EF">
            <w:pPr>
              <w:jc w:val="center"/>
              <w:rPr>
                <w:b/>
                <w:sz w:val="44"/>
                <w:szCs w:val="44"/>
              </w:rPr>
            </w:pPr>
            <w:r w:rsidRPr="006E23EF">
              <w:rPr>
                <w:b/>
                <w:sz w:val="44"/>
                <w:szCs w:val="44"/>
              </w:rPr>
              <w:t>PROTOCOLE DE DENOMINATION DE FICHIERS</w:t>
            </w:r>
          </w:p>
        </w:tc>
      </w:tr>
    </w:tbl>
    <w:p w:rsidR="00917BD6" w:rsidRDefault="00917BD6"/>
    <w:p w:rsidR="00917BD6" w:rsidRDefault="00917BD6"/>
    <w:p w:rsidR="00C61158" w:rsidRPr="0030112B" w:rsidRDefault="00917BD6" w:rsidP="00D11C1A">
      <w:pPr>
        <w:rPr>
          <w:rFonts w:ascii="Calibri" w:hAnsi="Calibri" w:cs="Calibri"/>
        </w:rPr>
      </w:pPr>
      <w:r w:rsidRPr="00917BD6">
        <w:rPr>
          <w:b/>
        </w:rPr>
        <w:t>Rappel</w:t>
      </w:r>
      <w:r>
        <w:t xml:space="preserve"> : chaque volontaire va faire de nombreux enregistrements. Afin de faciliter l’identification, la localisation de ces enregistrements, nous souhaitons que les volontaires uniformisent la dénomination des </w:t>
      </w:r>
      <w:r w:rsidR="00C61158">
        <w:t xml:space="preserve">fichiers produits. </w:t>
      </w:r>
    </w:p>
    <w:p w:rsidR="008658D3" w:rsidRPr="009C7AF0" w:rsidRDefault="006E23EF" w:rsidP="00281233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>Ce</w:t>
      </w:r>
      <w:r w:rsidRPr="00D61A0A">
        <w:rPr>
          <w:rFonts w:cstheme="minorHAnsi"/>
          <w:b/>
          <w:i/>
        </w:rPr>
        <w:t xml:space="preserve"> protocole</w:t>
      </w:r>
      <w:r>
        <w:rPr>
          <w:rFonts w:cstheme="minorHAnsi"/>
          <w:b/>
          <w:i/>
        </w:rPr>
        <w:t xml:space="preserve"> </w:t>
      </w:r>
      <w:r w:rsidR="008658D3" w:rsidRPr="009C7AF0">
        <w:rPr>
          <w:rFonts w:cstheme="minorHAnsi"/>
          <w:b/>
          <w:i/>
        </w:rPr>
        <w:t>est le fruit d’une rédaction Ville de Rennes / Maison de la Consommation</w:t>
      </w:r>
      <w:r w:rsidR="008658D3">
        <w:rPr>
          <w:rFonts w:cstheme="minorHAnsi"/>
          <w:b/>
          <w:i/>
        </w:rPr>
        <w:t xml:space="preserve"> et de l’Environnement / Gulliver</w:t>
      </w:r>
      <w:r w:rsidR="005379AB">
        <w:rPr>
          <w:rFonts w:cstheme="minorHAnsi"/>
          <w:b/>
          <w:i/>
        </w:rPr>
        <w:t>, avec l’appui des étudiants du Master SIGAT (Université Rennes 2)</w:t>
      </w:r>
      <w:r w:rsidR="008658D3" w:rsidRPr="009C7AF0">
        <w:rPr>
          <w:rFonts w:cstheme="minorHAnsi"/>
          <w:b/>
          <w:i/>
        </w:rPr>
        <w:t xml:space="preserve">. </w:t>
      </w:r>
      <w:r w:rsidR="008658D3">
        <w:rPr>
          <w:rFonts w:cstheme="minorHAnsi"/>
          <w:b/>
          <w:i/>
        </w:rPr>
        <w:t>Il reste ouvert à toute amélioration de votre part</w:t>
      </w:r>
      <w:r w:rsidR="008658D3" w:rsidRPr="009C7AF0">
        <w:rPr>
          <w:rFonts w:cstheme="minorHAnsi"/>
          <w:b/>
          <w:i/>
        </w:rPr>
        <w:t>.</w:t>
      </w:r>
    </w:p>
    <w:p w:rsidR="00B70567" w:rsidRDefault="00B70567"/>
    <w:p w:rsidR="00917BD6" w:rsidRPr="00D11C1A" w:rsidRDefault="00917BD6">
      <w:pPr>
        <w:rPr>
          <w:b/>
          <w:sz w:val="28"/>
          <w:szCs w:val="28"/>
          <w:u w:val="single"/>
        </w:rPr>
      </w:pPr>
      <w:r w:rsidRPr="00D11C1A">
        <w:rPr>
          <w:b/>
          <w:sz w:val="28"/>
          <w:szCs w:val="28"/>
          <w:u w:val="single"/>
        </w:rPr>
        <w:t>Recommandation</w:t>
      </w:r>
      <w:r w:rsidR="00B70567" w:rsidRPr="00D11C1A">
        <w:rPr>
          <w:b/>
          <w:sz w:val="28"/>
          <w:szCs w:val="28"/>
          <w:u w:val="single"/>
        </w:rPr>
        <w:t>s</w:t>
      </w:r>
      <w:r w:rsidRPr="00D11C1A">
        <w:rPr>
          <w:b/>
          <w:sz w:val="28"/>
          <w:szCs w:val="28"/>
          <w:u w:val="single"/>
        </w:rPr>
        <w:t xml:space="preserve"> : </w:t>
      </w:r>
    </w:p>
    <w:p w:rsidR="00917BD6" w:rsidRDefault="00917BD6">
      <w:r>
        <w:t>Nous recommandons de donner un nom qui reprenne les éléments suivants, tout attaché (et sans accent ou caractère spécial, hormis le</w:t>
      </w:r>
      <w:r w:rsidR="005379AB">
        <w:t xml:space="preserve"> dièse</w:t>
      </w:r>
      <w:r>
        <w:t xml:space="preserve"> séparateur</w:t>
      </w:r>
      <w:r w:rsidR="005379AB">
        <w:t xml:space="preserve"> #</w:t>
      </w:r>
      <w:r>
        <w:t>) :</w:t>
      </w:r>
    </w:p>
    <w:p w:rsidR="00917BD6" w:rsidRPr="00917BD6" w:rsidRDefault="00D11C1A" w:rsidP="00917BD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8E912" wp14:editId="7FF217F9">
                <wp:simplePos x="0" y="0"/>
                <wp:positionH relativeFrom="column">
                  <wp:posOffset>1510030</wp:posOffset>
                </wp:positionH>
                <wp:positionV relativeFrom="paragraph">
                  <wp:posOffset>122555</wp:posOffset>
                </wp:positionV>
                <wp:extent cx="333375" cy="285750"/>
                <wp:effectExtent l="0" t="0" r="28575" b="19050"/>
                <wp:wrapNone/>
                <wp:docPr id="6" name="Arc ple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2857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6" o:spid="_x0000_s1026" style="position:absolute;margin-left:118.9pt;margin-top:9.65pt;width:26.25pt;height:2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" path="m,142875c,63967,74629,,166688,v92059,,166688,63967,166688,142875l261938,142875v,-39454,-42645,-71438,-95250,-71438c114083,71437,71438,103421,71438,142875l,142875xe" fillcolor="#4f81bd [3204]" strokecolor="#243f60 [1604]" strokeweight="2pt">
                <v:path arrowok="t" o:connecttype="custom" o:connectlocs="0,142875;166688,0;333376,142875;261938,142875;166688,71437;71438,142875;0,142875" o:connectangles="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F2C5D" wp14:editId="4655C134">
                <wp:simplePos x="0" y="0"/>
                <wp:positionH relativeFrom="column">
                  <wp:posOffset>1938655</wp:posOffset>
                </wp:positionH>
                <wp:positionV relativeFrom="paragraph">
                  <wp:posOffset>139700</wp:posOffset>
                </wp:positionV>
                <wp:extent cx="495300" cy="276225"/>
                <wp:effectExtent l="0" t="0" r="19050" b="28575"/>
                <wp:wrapNone/>
                <wp:docPr id="1" name="Arc ple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2762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1" o:spid="_x0000_s1026" style="position:absolute;margin-left:152.65pt;margin-top:11pt;width:39pt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" path="m,138113c,61835,110877,,247650,,384423,,495300,61835,495300,138113r-69056,c426244,99974,346285,69057,247650,69057v-98635,,-178594,30917,-178594,69056l,138113xe" fillcolor="#4f81bd [3204]" strokecolor="#243f60 [1604]" strokeweight="2pt">
                <v:path arrowok="t" o:connecttype="custom" o:connectlocs="0,138113;247650,0;495300,138113;426244,138113;247650,69057;69056,138113;0,138113" o:connectangles="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1C46D" wp14:editId="0A396FF4">
                <wp:simplePos x="0" y="0"/>
                <wp:positionH relativeFrom="column">
                  <wp:posOffset>3919855</wp:posOffset>
                </wp:positionH>
                <wp:positionV relativeFrom="paragraph">
                  <wp:posOffset>121285</wp:posOffset>
                </wp:positionV>
                <wp:extent cx="314325" cy="285750"/>
                <wp:effectExtent l="0" t="0" r="28575" b="19050"/>
                <wp:wrapNone/>
                <wp:docPr id="2" name="Arc ple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2857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2" o:spid="_x0000_s1026" style="position:absolute;margin-left:308.65pt;margin-top:9.55pt;width:24.75pt;height:22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" path="m,142875c,63967,70364,,157163,v86799,,157163,63967,157163,142875l242888,142875v,-39454,-38380,-71438,-85725,-71438c109818,71437,71438,103421,71438,142875l,142875xe" fillcolor="#4f81bd [3204]" strokecolor="#243f60 [1604]" strokeweight="2pt">
                <v:path arrowok="t" o:connecttype="custom" o:connectlocs="0,142875;157163,0;314326,142875;242888,142875;157163,71437;71438,142875;0,142875" o:connectangles="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89BC3" wp14:editId="0BCC638E">
                <wp:simplePos x="0" y="0"/>
                <wp:positionH relativeFrom="column">
                  <wp:posOffset>3272155</wp:posOffset>
                </wp:positionH>
                <wp:positionV relativeFrom="paragraph">
                  <wp:posOffset>130810</wp:posOffset>
                </wp:positionV>
                <wp:extent cx="504825" cy="285750"/>
                <wp:effectExtent l="0" t="0" r="28575" b="19050"/>
                <wp:wrapNone/>
                <wp:docPr id="4" name="Arc ple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4825" cy="2857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4" o:spid="_x0000_s1026" style="position:absolute;margin-left:257.65pt;margin-top:10.3pt;width:39.75pt;height:2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" path="m,142875c,63967,113009,,252413,,391817,,504826,63967,504826,142875r-71438,c433388,103421,352363,71437,252413,71437v-99950,,-180975,31984,-180975,71438l,142875xe" fillcolor="#4f81bd [3204]" strokecolor="#243f60 [1604]" strokeweight="2pt">
                <v:path arrowok="t" o:connecttype="custom" o:connectlocs="0,142875;252413,0;504826,142875;433388,142875;252413,71437;71438,142875;0,142875" o:connectangles="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3FEA6" wp14:editId="091D0BC3">
                <wp:simplePos x="0" y="0"/>
                <wp:positionH relativeFrom="column">
                  <wp:posOffset>2595880</wp:posOffset>
                </wp:positionH>
                <wp:positionV relativeFrom="paragraph">
                  <wp:posOffset>121285</wp:posOffset>
                </wp:positionV>
                <wp:extent cx="561975" cy="285750"/>
                <wp:effectExtent l="0" t="0" r="28575" b="19050"/>
                <wp:wrapNone/>
                <wp:docPr id="3" name="Arc plei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975" cy="2857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3" o:spid="_x0000_s1026" style="position:absolute;margin-left:204.4pt;margin-top:9.55pt;width:44.25pt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" path="m,142875c,63967,125803,,280988,,436173,,561976,63967,561976,142875r-71438,c490538,103421,396719,71437,280988,71437v-115731,,-209550,31984,-209550,71438l,142875xe" fillcolor="#4f81bd [3204]" strokecolor="#243f60 [1604]" strokeweight="2pt">
                <v:path arrowok="t" o:connecttype="custom" o:connectlocs="0,142875;280988,0;561976,142875;490538,142875;280988,71437;71438,142875;0,142875" o:connectangles="0,0,0,0,0,0,0"/>
              </v:shape>
            </w:pict>
          </mc:Fallback>
        </mc:AlternateContent>
      </w:r>
      <w:r w:rsidR="005379AB">
        <w:rPr>
          <w:b/>
          <w:sz w:val="40"/>
          <w:szCs w:val="40"/>
        </w:rPr>
        <w:t>01#0121</w:t>
      </w:r>
      <w:r>
        <w:rPr>
          <w:b/>
          <w:sz w:val="40"/>
          <w:szCs w:val="40"/>
        </w:rPr>
        <w:t>#matin</w:t>
      </w:r>
      <w:r w:rsidR="005379AB">
        <w:rPr>
          <w:b/>
          <w:sz w:val="40"/>
          <w:szCs w:val="40"/>
        </w:rPr>
        <w:t>#</w:t>
      </w:r>
      <w:r>
        <w:rPr>
          <w:b/>
          <w:sz w:val="40"/>
          <w:szCs w:val="40"/>
        </w:rPr>
        <w:t>pied#</w:t>
      </w:r>
      <w:r w:rsidR="005379AB">
        <w:rPr>
          <w:b/>
          <w:sz w:val="40"/>
          <w:szCs w:val="40"/>
        </w:rPr>
        <w:t>D1</w:t>
      </w:r>
    </w:p>
    <w:p w:rsidR="00917BD6" w:rsidRDefault="00917BD6">
      <w:pPr>
        <w:rPr>
          <w:b/>
        </w:rPr>
      </w:pPr>
    </w:p>
    <w:p w:rsidR="00CE6DF1" w:rsidRDefault="00CE6DF1" w:rsidP="00CE6DF1">
      <w:r>
        <w:rPr>
          <w:b/>
          <w:sz w:val="28"/>
          <w:szCs w:val="28"/>
        </w:rPr>
        <w:t>AUTEUR</w:t>
      </w:r>
      <w:r>
        <w:t> : permet d’isoler les contributions par volontaire.</w:t>
      </w:r>
      <w:r w:rsidR="00281233">
        <w:t xml:space="preserve"> Se référer au code qui vous a été attribué, par</w:t>
      </w:r>
      <w:r>
        <w:t xml:space="preserve"> </w:t>
      </w:r>
      <w:r w:rsidR="00281233">
        <w:t>e</w:t>
      </w:r>
      <w:r>
        <w:t xml:space="preserve">x : </w:t>
      </w:r>
      <w:r w:rsidR="005379AB">
        <w:t>(</w:t>
      </w:r>
      <w:r>
        <w:t>A</w:t>
      </w:r>
      <w:r w:rsidR="00281233">
        <w:t>ir</w:t>
      </w:r>
      <w:r w:rsidR="005379AB">
        <w:t xml:space="preserve">) </w:t>
      </w:r>
      <w:r w:rsidRPr="005379AB">
        <w:rPr>
          <w:b/>
          <w:u w:val="single"/>
        </w:rPr>
        <w:t>01</w:t>
      </w:r>
    </w:p>
    <w:p w:rsidR="00917BD6" w:rsidRDefault="00917BD6">
      <w:r w:rsidRPr="00B70567">
        <w:rPr>
          <w:b/>
          <w:sz w:val="28"/>
          <w:szCs w:val="28"/>
        </w:rPr>
        <w:t>DATE</w:t>
      </w:r>
      <w:r>
        <w:t> : permet de retrouver aisément un fichier selon la date. En mettant, tout attac</w:t>
      </w:r>
      <w:r w:rsidR="007C4893">
        <w:t xml:space="preserve">hé, </w:t>
      </w:r>
      <w:r>
        <w:t>le</w:t>
      </w:r>
      <w:r w:rsidR="005379AB">
        <w:t xml:space="preserve"> mois (01 pour janvier) puis le jour (21 pour le lundi 21</w:t>
      </w:r>
      <w:r>
        <w:t xml:space="preserve">), soit : </w:t>
      </w:r>
      <w:r w:rsidR="005379AB" w:rsidRPr="005379AB">
        <w:rPr>
          <w:b/>
          <w:u w:val="single"/>
        </w:rPr>
        <w:t>0121</w:t>
      </w:r>
      <w:r w:rsidR="00281233">
        <w:rPr>
          <w:b/>
        </w:rPr>
        <w:t xml:space="preserve">. </w:t>
      </w:r>
      <w:r w:rsidR="00281233" w:rsidRPr="00281233">
        <w:t>En cas d’enregistrement sur deux jours (nuitée), noter la date du j</w:t>
      </w:r>
      <w:bookmarkStart w:id="0" w:name="_GoBack"/>
      <w:bookmarkEnd w:id="0"/>
      <w:r w:rsidR="00281233" w:rsidRPr="00281233">
        <w:t>our de début.</w:t>
      </w:r>
    </w:p>
    <w:p w:rsidR="00D11C1A" w:rsidRDefault="00D11C1A" w:rsidP="00D11C1A">
      <w:r>
        <w:rPr>
          <w:b/>
          <w:sz w:val="28"/>
          <w:szCs w:val="28"/>
        </w:rPr>
        <w:t>PERIODE</w:t>
      </w:r>
      <w:r>
        <w:t> : permet de regrouper les enregistrements dans le temps : « </w:t>
      </w:r>
      <w:r w:rsidRPr="00D11C1A">
        <w:rPr>
          <w:b/>
          <w:u w:val="single"/>
        </w:rPr>
        <w:t>matin</w:t>
      </w:r>
      <w:r>
        <w:t> », « </w:t>
      </w:r>
      <w:r w:rsidRPr="00D11C1A">
        <w:rPr>
          <w:b/>
        </w:rPr>
        <w:t>pm</w:t>
      </w:r>
      <w:r>
        <w:t> » (pour après-midi), « </w:t>
      </w:r>
      <w:r w:rsidRPr="00D11C1A">
        <w:rPr>
          <w:b/>
        </w:rPr>
        <w:t>jour</w:t>
      </w:r>
      <w:r>
        <w:t> » (pour un enregistrement du matin au soir) et « </w:t>
      </w:r>
      <w:r w:rsidRPr="00D11C1A">
        <w:rPr>
          <w:b/>
        </w:rPr>
        <w:t>nuit</w:t>
      </w:r>
      <w:r>
        <w:t xml:space="preserve"> » </w:t>
      </w:r>
    </w:p>
    <w:p w:rsidR="006E3973" w:rsidRDefault="005379AB" w:rsidP="006E3973">
      <w:r>
        <w:rPr>
          <w:b/>
          <w:sz w:val="28"/>
          <w:szCs w:val="28"/>
        </w:rPr>
        <w:t xml:space="preserve">MODE </w:t>
      </w:r>
      <w:r w:rsidR="006E3973" w:rsidRPr="00B70567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DEPLACEMENT</w:t>
      </w:r>
      <w:r w:rsidR="006E3973">
        <w:t> : permet de savoir s’il s’agit d’un enregistrement « </w:t>
      </w:r>
      <w:r w:rsidR="006E3973" w:rsidRPr="005379AB">
        <w:rPr>
          <w:b/>
        </w:rPr>
        <w:t>fixe</w:t>
      </w:r>
      <w:r w:rsidR="006E3973">
        <w:t xml:space="preserve"> », </w:t>
      </w:r>
      <w:r>
        <w:t>en</w:t>
      </w:r>
      <w:r w:rsidR="00281233">
        <w:t xml:space="preserve"> « </w:t>
      </w:r>
      <w:proofErr w:type="spellStart"/>
      <w:r w:rsidR="00281233" w:rsidRPr="00D11C1A">
        <w:rPr>
          <w:b/>
        </w:rPr>
        <w:t>ve</w:t>
      </w:r>
      <w:r w:rsidR="006E3973" w:rsidRPr="00D11C1A">
        <w:rPr>
          <w:b/>
        </w:rPr>
        <w:t>lo</w:t>
      </w:r>
      <w:proofErr w:type="spellEnd"/>
      <w:r>
        <w:t> » (sans accent), à « </w:t>
      </w:r>
      <w:r w:rsidRPr="00D11C1A">
        <w:rPr>
          <w:b/>
          <w:u w:val="single"/>
        </w:rPr>
        <w:t>pied</w:t>
      </w:r>
      <w:r w:rsidRPr="005379AB">
        <w:rPr>
          <w:b/>
        </w:rPr>
        <w:t> </w:t>
      </w:r>
      <w:r>
        <w:t>», en « </w:t>
      </w:r>
      <w:proofErr w:type="spellStart"/>
      <w:r w:rsidRPr="005379AB">
        <w:rPr>
          <w:b/>
        </w:rPr>
        <w:t>metro</w:t>
      </w:r>
      <w:proofErr w:type="spellEnd"/>
      <w:r>
        <w:t> » ou en « </w:t>
      </w:r>
      <w:r w:rsidRPr="005379AB">
        <w:rPr>
          <w:b/>
        </w:rPr>
        <w:t>voiture</w:t>
      </w:r>
      <w:r>
        <w:t> »</w:t>
      </w:r>
    </w:p>
    <w:p w:rsidR="00D11C1A" w:rsidRDefault="00D11C1A" w:rsidP="006E3973"/>
    <w:p w:rsidR="00D11C1A" w:rsidRPr="00D11C1A" w:rsidRDefault="00D11C1A" w:rsidP="00D11C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Facultatif</w:t>
      </w:r>
      <w:r w:rsidRPr="00D11C1A">
        <w:rPr>
          <w:b/>
          <w:sz w:val="28"/>
          <w:szCs w:val="28"/>
          <w:u w:val="single"/>
        </w:rPr>
        <w:t xml:space="preserve"> : </w:t>
      </w:r>
    </w:p>
    <w:p w:rsidR="00917BD6" w:rsidRDefault="005379AB">
      <w:r>
        <w:rPr>
          <w:b/>
          <w:sz w:val="28"/>
          <w:szCs w:val="28"/>
        </w:rPr>
        <w:t>DEFI</w:t>
      </w:r>
      <w:r w:rsidR="00D11C1A">
        <w:t> : permet</w:t>
      </w:r>
      <w:r>
        <w:t xml:space="preserve"> d’identifier les lots de données spécifiques liés aux défis, ex défi n°1 : « </w:t>
      </w:r>
      <w:r w:rsidRPr="005379AB">
        <w:rPr>
          <w:b/>
          <w:u w:val="single"/>
        </w:rPr>
        <w:t>D1</w:t>
      </w:r>
      <w:r>
        <w:t> »</w:t>
      </w:r>
      <w:r w:rsidR="00D11C1A">
        <w:t>. Le code vous sera précisé à chaque défi, le cas échéant.</w:t>
      </w:r>
    </w:p>
    <w:sectPr w:rsidR="00917BD6" w:rsidSect="00D11C1A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67" w:rsidRDefault="00B70567" w:rsidP="00B70567">
      <w:pPr>
        <w:spacing w:after="0" w:line="240" w:lineRule="auto"/>
      </w:pPr>
      <w:r>
        <w:separator/>
      </w:r>
    </w:p>
  </w:endnote>
  <w:endnote w:type="continuationSeparator" w:id="0">
    <w:p w:rsidR="00B70567" w:rsidRDefault="00B70567" w:rsidP="00B7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67" w:rsidRDefault="00281233">
    <w:pPr>
      <w:pStyle w:val="Pieddepage"/>
    </w:pPr>
    <w:r>
      <w:t>Protocole de dénomination</w:t>
    </w:r>
    <w:r w:rsidR="006E23EF">
      <w:t xml:space="preserve"> AMBASSAD’AIR – version </w:t>
    </w:r>
    <w:r w:rsidR="005379AB">
      <w:t>1 (23/01/18</w:t>
    </w:r>
    <w:r w:rsidR="006E23EF">
      <w:t>)</w:t>
    </w:r>
    <w:r w:rsidR="00B52F8B">
      <w:t xml:space="preserve"> – licence CC-BY-SA 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67" w:rsidRDefault="00B70567" w:rsidP="00B70567">
      <w:pPr>
        <w:spacing w:after="0" w:line="240" w:lineRule="auto"/>
      </w:pPr>
      <w:r>
        <w:separator/>
      </w:r>
    </w:p>
  </w:footnote>
  <w:footnote w:type="continuationSeparator" w:id="0">
    <w:p w:rsidR="00B70567" w:rsidRDefault="00B70567" w:rsidP="00B7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12D0"/>
    <w:multiLevelType w:val="hybridMultilevel"/>
    <w:tmpl w:val="728277DA"/>
    <w:lvl w:ilvl="0" w:tplc="B59468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6"/>
    <w:rsid w:val="000A68D5"/>
    <w:rsid w:val="00281233"/>
    <w:rsid w:val="00332004"/>
    <w:rsid w:val="005379AB"/>
    <w:rsid w:val="006E23EF"/>
    <w:rsid w:val="006E3973"/>
    <w:rsid w:val="007C4893"/>
    <w:rsid w:val="008658D3"/>
    <w:rsid w:val="00917BD6"/>
    <w:rsid w:val="00B52F8B"/>
    <w:rsid w:val="00B70567"/>
    <w:rsid w:val="00C61158"/>
    <w:rsid w:val="00CE6DF1"/>
    <w:rsid w:val="00D11C1A"/>
    <w:rsid w:val="00E4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567"/>
  </w:style>
  <w:style w:type="paragraph" w:styleId="Pieddepage">
    <w:name w:val="footer"/>
    <w:basedOn w:val="Normal"/>
    <w:link w:val="PieddepageCar"/>
    <w:uiPriority w:val="99"/>
    <w:unhideWhenUsed/>
    <w:rsid w:val="00B7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7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5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567"/>
  </w:style>
  <w:style w:type="paragraph" w:styleId="Pieddepage">
    <w:name w:val="footer"/>
    <w:basedOn w:val="Normal"/>
    <w:link w:val="PieddepageCar"/>
    <w:uiPriority w:val="99"/>
    <w:unhideWhenUsed/>
    <w:rsid w:val="00B7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7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5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12</cp:revision>
  <dcterms:created xsi:type="dcterms:W3CDTF">2017-01-10T09:06:00Z</dcterms:created>
  <dcterms:modified xsi:type="dcterms:W3CDTF">2018-01-23T15:27:00Z</dcterms:modified>
</cp:coreProperties>
</file>